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3C" w:rsidRPr="00F31194" w:rsidRDefault="00DC273C" w:rsidP="007D135E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1194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(Insert Your Name) </w:t>
      </w:r>
      <w:r w:rsidRPr="00F31194">
        <w:rPr>
          <w:rFonts w:asciiTheme="minorHAnsi" w:hAnsiTheme="minorHAnsi" w:cstheme="minorHAnsi"/>
          <w:b/>
          <w:bCs/>
          <w:sz w:val="36"/>
          <w:szCs w:val="36"/>
        </w:rPr>
        <w:t>is a Future 50 company!</w:t>
      </w:r>
    </w:p>
    <w:p w:rsidR="00DC273C" w:rsidRPr="007D135E" w:rsidRDefault="00DC273C" w:rsidP="007D135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 w:val="24"/>
        </w:rPr>
      </w:pPr>
      <w:r w:rsidRPr="00F31194">
        <w:rPr>
          <w:rFonts w:asciiTheme="minorHAnsi" w:hAnsiTheme="minorHAnsi" w:cstheme="minorHAnsi"/>
          <w:b/>
          <w:bCs/>
          <w:sz w:val="24"/>
        </w:rPr>
        <w:t>MEDIA INQUIRIES</w:t>
      </w:r>
      <w:r w:rsidRPr="00F31194">
        <w:rPr>
          <w:rFonts w:asciiTheme="minorHAnsi" w:hAnsiTheme="minorHAnsi" w:cstheme="minorHAnsi"/>
          <w:sz w:val="24"/>
        </w:rPr>
        <w:t>:</w:t>
      </w:r>
    </w:p>
    <w:p w:rsidR="007D135E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Name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Company and address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Contact info</w:t>
      </w:r>
    </w:p>
    <w:p w:rsidR="007D135E" w:rsidRPr="00F31194" w:rsidRDefault="007D135E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Name of your town</w:t>
      </w:r>
      <w:r w:rsidRPr="00F31194">
        <w:rPr>
          <w:rFonts w:asciiTheme="minorHAnsi" w:hAnsiTheme="minorHAnsi" w:cstheme="minorHAnsi"/>
          <w:szCs w:val="22"/>
        </w:rPr>
        <w:t xml:space="preserve">, Wis. - </w:t>
      </w:r>
      <w:r w:rsidRPr="00F31194">
        <w:rPr>
          <w:rFonts w:asciiTheme="minorHAnsi" w:hAnsiTheme="minorHAnsi" w:cstheme="minorHAnsi"/>
          <w:color w:val="FF0000"/>
          <w:szCs w:val="22"/>
        </w:rPr>
        <w:t>(Your name)</w:t>
      </w:r>
      <w:r w:rsidR="00822CF0">
        <w:rPr>
          <w:rFonts w:asciiTheme="minorHAnsi" w:hAnsiTheme="minorHAnsi" w:cstheme="minorHAnsi"/>
          <w:szCs w:val="22"/>
        </w:rPr>
        <w:t xml:space="preserve"> has been named a 201</w:t>
      </w:r>
      <w:r w:rsidR="00940465">
        <w:rPr>
          <w:rFonts w:asciiTheme="minorHAnsi" w:hAnsiTheme="minorHAnsi" w:cstheme="minorHAnsi"/>
          <w:szCs w:val="22"/>
        </w:rPr>
        <w:t>8</w:t>
      </w:r>
      <w:r w:rsidRPr="00F31194">
        <w:rPr>
          <w:rFonts w:asciiTheme="minorHAnsi" w:hAnsiTheme="minorHAnsi" w:cstheme="minorHAnsi"/>
          <w:szCs w:val="22"/>
        </w:rPr>
        <w:t xml:space="preserve"> Future 50 company by the Metropolitan Milwaukee Association of Commerce’s Council of Small Business Executives (COSBE)</w:t>
      </w:r>
      <w:r w:rsidR="00337318">
        <w:rPr>
          <w:rFonts w:asciiTheme="minorHAnsi" w:hAnsiTheme="minorHAnsi" w:cstheme="minorHAnsi"/>
          <w:szCs w:val="22"/>
        </w:rPr>
        <w:t>.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szCs w:val="22"/>
        </w:rPr>
        <w:t>The Future 50 program</w:t>
      </w:r>
      <w:r w:rsidR="00302CA2">
        <w:rPr>
          <w:rFonts w:asciiTheme="minorHAnsi" w:hAnsiTheme="minorHAnsi" w:cstheme="minorHAnsi"/>
          <w:szCs w:val="22"/>
        </w:rPr>
        <w:t>, now in its 3</w:t>
      </w:r>
      <w:r w:rsidR="00940465">
        <w:rPr>
          <w:rFonts w:asciiTheme="minorHAnsi" w:hAnsiTheme="minorHAnsi" w:cstheme="minorHAnsi"/>
          <w:szCs w:val="22"/>
        </w:rPr>
        <w:t>1</w:t>
      </w:r>
      <w:r w:rsidR="00940465" w:rsidRPr="00940465">
        <w:rPr>
          <w:rFonts w:asciiTheme="minorHAnsi" w:hAnsiTheme="minorHAnsi" w:cstheme="minorHAnsi"/>
          <w:szCs w:val="22"/>
          <w:vertAlign w:val="superscript"/>
        </w:rPr>
        <w:t>st</w:t>
      </w:r>
      <w:r w:rsidR="00845EA4" w:rsidRPr="00F31194">
        <w:rPr>
          <w:rFonts w:asciiTheme="minorHAnsi" w:hAnsiTheme="minorHAnsi" w:cstheme="minorHAnsi"/>
          <w:szCs w:val="22"/>
        </w:rPr>
        <w:t xml:space="preserve"> year,</w:t>
      </w:r>
      <w:r w:rsidRPr="00F31194">
        <w:rPr>
          <w:rFonts w:asciiTheme="minorHAnsi" w:hAnsiTheme="minorHAnsi" w:cstheme="minorHAnsi"/>
          <w:szCs w:val="22"/>
        </w:rPr>
        <w:t xml:space="preserve"> recognizes privately-owned companies in the seven-county Milwaukee region that have been </w:t>
      </w:r>
      <w:r w:rsidR="00845EA4" w:rsidRPr="00F31194">
        <w:rPr>
          <w:rFonts w:asciiTheme="minorHAnsi" w:hAnsiTheme="minorHAnsi" w:cstheme="minorHAnsi"/>
          <w:szCs w:val="22"/>
        </w:rPr>
        <w:t xml:space="preserve">in </w:t>
      </w:r>
      <w:r w:rsidRPr="00F31194">
        <w:rPr>
          <w:rFonts w:asciiTheme="minorHAnsi" w:hAnsiTheme="minorHAnsi" w:cstheme="minorHAnsi"/>
          <w:szCs w:val="22"/>
        </w:rPr>
        <w:t>business for at least three years and have shown significant revenue and employment growth.</w:t>
      </w:r>
    </w:p>
    <w:p w:rsidR="00845EA4" w:rsidRPr="00F31194" w:rsidRDefault="00302CA2" w:rsidP="00BC6BD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“The 201</w:t>
      </w:r>
      <w:r w:rsidR="00940465">
        <w:rPr>
          <w:rFonts w:asciiTheme="minorHAnsi" w:hAnsiTheme="minorHAnsi"/>
        </w:rPr>
        <w:t>8</w:t>
      </w:r>
      <w:r w:rsidR="00BC6BD2" w:rsidRPr="00BC6BD2">
        <w:rPr>
          <w:rFonts w:asciiTheme="minorHAnsi" w:hAnsiTheme="minorHAnsi"/>
        </w:rPr>
        <w:t xml:space="preserve"> Future 50 companies represent strong and growing entrepreneurs,” said Stephanie Hall, executive director of COSBE. “We are proud of their achievements and look forward to following their continuing success.”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szCs w:val="22"/>
        </w:rPr>
        <w:t xml:space="preserve">The Future 50 companies will be honored </w:t>
      </w:r>
      <w:r w:rsidR="00337318">
        <w:rPr>
          <w:rFonts w:asciiTheme="minorHAnsi" w:hAnsiTheme="minorHAnsi" w:cstheme="minorHAnsi"/>
          <w:szCs w:val="22"/>
        </w:rPr>
        <w:t>at an awards luncheon on Fri</w:t>
      </w:r>
      <w:r w:rsidR="00845EA4" w:rsidRPr="00F31194">
        <w:rPr>
          <w:rFonts w:asciiTheme="minorHAnsi" w:hAnsiTheme="minorHAnsi" w:cstheme="minorHAnsi"/>
          <w:szCs w:val="22"/>
        </w:rPr>
        <w:t>day, September</w:t>
      </w:r>
      <w:r w:rsidR="00940465">
        <w:rPr>
          <w:rFonts w:asciiTheme="minorHAnsi" w:hAnsiTheme="minorHAnsi" w:cstheme="minorHAnsi"/>
          <w:szCs w:val="22"/>
        </w:rPr>
        <w:t xml:space="preserve"> 21</w:t>
      </w:r>
      <w:r w:rsidRPr="00F31194">
        <w:rPr>
          <w:rFonts w:asciiTheme="minorHAnsi" w:hAnsiTheme="minorHAnsi" w:cstheme="minorHAnsi"/>
          <w:szCs w:val="22"/>
        </w:rPr>
        <w:t xml:space="preserve">, from 11:30 a.m. to 1:30 p.m. at </w:t>
      </w:r>
      <w:r w:rsidR="00337318">
        <w:rPr>
          <w:rFonts w:asciiTheme="minorHAnsi" w:hAnsiTheme="minorHAnsi" w:cstheme="minorHAnsi"/>
          <w:szCs w:val="22"/>
        </w:rPr>
        <w:t xml:space="preserve">the </w:t>
      </w:r>
      <w:r w:rsidR="00940465">
        <w:rPr>
          <w:rFonts w:asciiTheme="minorHAnsi" w:hAnsiTheme="minorHAnsi" w:cstheme="minorHAnsi"/>
          <w:szCs w:val="22"/>
        </w:rPr>
        <w:t>Pfister Hotel</w:t>
      </w:r>
      <w:r w:rsidRPr="00F31194">
        <w:rPr>
          <w:rFonts w:asciiTheme="minorHAnsi" w:hAnsiTheme="minorHAnsi" w:cstheme="minorHAnsi"/>
          <w:szCs w:val="22"/>
        </w:rPr>
        <w:t xml:space="preserve">. The luncheon will be hosted by the MMAC, COSBE and BizTimes Media. To register to attend, visit </w:t>
      </w:r>
      <w:hyperlink r:id="rId6" w:history="1">
        <w:r w:rsidRPr="00F31194">
          <w:rPr>
            <w:rStyle w:val="Hyperlink"/>
            <w:rFonts w:asciiTheme="minorHAnsi" w:hAnsiTheme="minorHAnsi" w:cstheme="minorHAnsi"/>
            <w:szCs w:val="22"/>
          </w:rPr>
          <w:t>www.mmac.org/event</w:t>
        </w:r>
        <w:r w:rsidR="00337318">
          <w:rPr>
            <w:rStyle w:val="Hyperlink"/>
            <w:rFonts w:asciiTheme="minorHAnsi" w:hAnsiTheme="minorHAnsi" w:cstheme="minorHAnsi"/>
            <w:szCs w:val="22"/>
          </w:rPr>
          <w:t>s.html</w:t>
        </w:r>
      </w:hyperlink>
      <w:r w:rsidRPr="00F31194">
        <w:rPr>
          <w:rFonts w:asciiTheme="minorHAnsi" w:hAnsiTheme="minorHAnsi" w:cstheme="minorHAnsi"/>
          <w:szCs w:val="22"/>
        </w:rPr>
        <w:t>.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  <w:bookmarkStart w:id="0" w:name="_GoBack"/>
      <w:bookmarkEnd w:id="0"/>
      <w:r w:rsidRPr="00F31194">
        <w:rPr>
          <w:rFonts w:asciiTheme="minorHAnsi" w:hAnsiTheme="minorHAnsi" w:cstheme="minorHAnsi"/>
          <w:color w:val="FF0000"/>
          <w:szCs w:val="22"/>
        </w:rPr>
        <w:t>(Optional: insert some brief details about you and your company, i.e. what industry you are in</w:t>
      </w:r>
      <w:r w:rsidRPr="00F31194">
        <w:rPr>
          <w:rFonts w:asciiTheme="minorHAnsi" w:hAnsiTheme="minorHAnsi" w:cstheme="minorHAnsi"/>
          <w:color w:val="FF0000"/>
          <w:sz w:val="24"/>
        </w:rPr>
        <w:t>)</w:t>
      </w:r>
    </w:p>
    <w:p w:rsidR="00C57E2D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  <w:r w:rsidRPr="00F31194">
        <w:rPr>
          <w:rFonts w:asciiTheme="minorHAnsi" w:hAnsiTheme="minorHAnsi" w:cstheme="minorHAnsi"/>
          <w:color w:val="FF0000"/>
          <w:sz w:val="24"/>
        </w:rPr>
        <w:t>(Optional: insert a quote from you.)</w:t>
      </w:r>
    </w:p>
    <w:p w:rsidR="007D135E" w:rsidRPr="007D135E" w:rsidRDefault="007D135E" w:rsidP="007D135E">
      <w:pPr>
        <w:spacing w:line="240" w:lineRule="auto"/>
        <w:rPr>
          <w:rFonts w:ascii="Times New Roman" w:hAnsi="Times New Roman"/>
          <w:sz w:val="24"/>
        </w:rPr>
      </w:pPr>
    </w:p>
    <w:p w:rsidR="00C57E2D" w:rsidRPr="007D135E" w:rsidRDefault="00C57E2D" w:rsidP="007D135E">
      <w:pPr>
        <w:spacing w:line="240" w:lineRule="auto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C57E2D" w:rsidRPr="007D13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A0" w:rsidRDefault="001055A0">
      <w:pPr>
        <w:spacing w:after="0" w:line="240" w:lineRule="auto"/>
      </w:pPr>
      <w:r>
        <w:separator/>
      </w:r>
    </w:p>
  </w:endnote>
  <w:endnote w:type="continuationSeparator" w:id="0">
    <w:p w:rsidR="001055A0" w:rsidRDefault="0010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A0" w:rsidRDefault="001055A0">
      <w:pPr>
        <w:spacing w:after="0" w:line="240" w:lineRule="auto"/>
      </w:pPr>
      <w:r>
        <w:separator/>
      </w:r>
    </w:p>
  </w:footnote>
  <w:footnote w:type="continuationSeparator" w:id="0">
    <w:p w:rsidR="001055A0" w:rsidRDefault="0010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E"/>
    <w:rsid w:val="0000710D"/>
    <w:rsid w:val="000E1AD6"/>
    <w:rsid w:val="001055A0"/>
    <w:rsid w:val="001E342A"/>
    <w:rsid w:val="00302CA2"/>
    <w:rsid w:val="00337318"/>
    <w:rsid w:val="004239FE"/>
    <w:rsid w:val="00686D9C"/>
    <w:rsid w:val="007002E6"/>
    <w:rsid w:val="00713C0D"/>
    <w:rsid w:val="007D135E"/>
    <w:rsid w:val="00822CF0"/>
    <w:rsid w:val="00845EA4"/>
    <w:rsid w:val="00940465"/>
    <w:rsid w:val="00A25056"/>
    <w:rsid w:val="00A63A9E"/>
    <w:rsid w:val="00BC6BD2"/>
    <w:rsid w:val="00BD2DE3"/>
    <w:rsid w:val="00C30D88"/>
    <w:rsid w:val="00C57E2D"/>
    <w:rsid w:val="00D66D77"/>
    <w:rsid w:val="00DA7CB3"/>
    <w:rsid w:val="00DC273C"/>
    <w:rsid w:val="00DF453E"/>
    <w:rsid w:val="00F31194"/>
    <w:rsid w:val="00F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723E93"/>
  <w15:docId w15:val="{6BF691E6-02C1-478F-BA47-5CA09E1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eastAsia="ヒラギノ角ゴ Pro W3"/>
      <w:color w:val="000000"/>
      <w:sz w:val="28"/>
    </w:rPr>
  </w:style>
  <w:style w:type="character" w:styleId="Hyperlink">
    <w:name w:val="Hyperlink"/>
    <w:uiPriority w:val="99"/>
    <w:unhideWhenUsed/>
    <w:locked/>
    <w:rsid w:val="00DC273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33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ac.org/ev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Ernst</dc:creator>
  <cp:lastModifiedBy>Alexis Deblitz</cp:lastModifiedBy>
  <cp:revision>4</cp:revision>
  <dcterms:created xsi:type="dcterms:W3CDTF">2018-05-17T20:05:00Z</dcterms:created>
  <dcterms:modified xsi:type="dcterms:W3CDTF">2018-05-17T20:09:00Z</dcterms:modified>
</cp:coreProperties>
</file>